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FA" w:rsidRDefault="00C6714B">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Electrical and Instrumentation Engineering Department</w:t>
      </w:r>
    </w:p>
    <w:p w:rsidR="00CA47FA" w:rsidRDefault="00C6714B">
      <w:pPr>
        <w:spacing w:after="0" w:line="240" w:lineRule="auto"/>
        <w:jc w:val="center"/>
        <w:rPr>
          <w:rFonts w:ascii="Times New Roman" w:hAnsi="Times New Roman" w:cs="Times New Roman"/>
          <w:b/>
          <w:sz w:val="32"/>
          <w:szCs w:val="24"/>
        </w:rPr>
      </w:pPr>
      <w:proofErr w:type="spellStart"/>
      <w:r>
        <w:rPr>
          <w:rFonts w:ascii="Times New Roman" w:hAnsi="Times New Roman" w:cs="Times New Roman"/>
          <w:b/>
          <w:sz w:val="32"/>
          <w:szCs w:val="24"/>
        </w:rPr>
        <w:t>Thapar</w:t>
      </w:r>
      <w:proofErr w:type="spellEnd"/>
      <w:r>
        <w:rPr>
          <w:rFonts w:ascii="Times New Roman" w:hAnsi="Times New Roman" w:cs="Times New Roman"/>
          <w:b/>
          <w:sz w:val="32"/>
          <w:szCs w:val="24"/>
        </w:rPr>
        <w:t xml:space="preserve"> Institute of Engineering and Technology, Patiala, Punjab.</w:t>
      </w:r>
    </w:p>
    <w:p w:rsidR="00CA47FA" w:rsidRDefault="00C671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3665" distR="114300" simplePos="0" relativeHeight="2" behindDoc="0" locked="0" layoutInCell="1" allowOverlap="1" wp14:anchorId="6514A740">
                <wp:simplePos x="0" y="0"/>
                <wp:positionH relativeFrom="column">
                  <wp:posOffset>530860</wp:posOffset>
                </wp:positionH>
                <wp:positionV relativeFrom="paragraph">
                  <wp:posOffset>62230</wp:posOffset>
                </wp:positionV>
                <wp:extent cx="5351145" cy="1270"/>
                <wp:effectExtent l="9525" t="8255" r="12065" b="10795"/>
                <wp:wrapNone/>
                <wp:docPr id="1" name="AutoShape 2"/>
                <wp:cNvGraphicFramePr/>
                <a:graphic xmlns:a="http://schemas.openxmlformats.org/drawingml/2006/main">
                  <a:graphicData uri="http://schemas.microsoft.com/office/word/2010/wordprocessingShape">
                    <wps:wsp>
                      <wps:cNvSpPr/>
                      <wps:spPr>
                        <a:xfrm>
                          <a:off x="0" y="0"/>
                          <a:ext cx="5350680" cy="7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2" stroked="t" style="position:absolute;margin-left:41.8pt;margin-top:4.9pt;width:421.25pt;height:0pt" wp14:anchorId="6514A740" type="shapetype_32">
                <w10:wrap type="none"/>
                <v:fill o:detectmouseclick="t" on="false"/>
                <v:stroke color="black" weight="9360" joinstyle="round" endcap="flat"/>
              </v:shape>
            </w:pict>
          </mc:Fallback>
        </mc:AlternateContent>
      </w:r>
    </w:p>
    <w:p w:rsidR="00CA47FA" w:rsidRDefault="00C6714B">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              </w:t>
      </w:r>
      <w:r>
        <w:rPr>
          <w:rFonts w:ascii="Times New Roman" w:eastAsia="Times New Roman" w:hAnsi="Times New Roman" w:cs="Times New Roman"/>
          <w:b/>
          <w:bCs/>
          <w:szCs w:val="24"/>
        </w:rPr>
        <w:tab/>
      </w:r>
      <w:r>
        <w:rPr>
          <w:rFonts w:ascii="Times New Roman" w:eastAsia="Times New Roman" w:hAnsi="Times New Roman" w:cs="Times New Roman"/>
          <w:b/>
          <w:bCs/>
          <w:szCs w:val="24"/>
        </w:rPr>
        <w:tab/>
      </w:r>
      <w:r>
        <w:rPr>
          <w:rFonts w:ascii="Times New Roman" w:eastAsia="Times New Roman" w:hAnsi="Times New Roman" w:cs="Times New Roman"/>
          <w:b/>
          <w:bCs/>
          <w:szCs w:val="24"/>
        </w:rPr>
        <w:tab/>
      </w:r>
      <w:r>
        <w:rPr>
          <w:rFonts w:ascii="Times New Roman" w:eastAsia="Times New Roman" w:hAnsi="Times New Roman" w:cs="Times New Roman"/>
          <w:b/>
          <w:bCs/>
          <w:szCs w:val="24"/>
        </w:rPr>
        <w:tab/>
      </w:r>
      <w:r>
        <w:rPr>
          <w:rFonts w:ascii="Times New Roman" w:eastAsia="Times New Roman" w:hAnsi="Times New Roman" w:cs="Times New Roman"/>
          <w:b/>
          <w:bCs/>
          <w:szCs w:val="24"/>
        </w:rPr>
        <w:tab/>
        <w:t xml:space="preserve">Dated: Aug 6, 2019 </w:t>
      </w:r>
    </w:p>
    <w:p w:rsidR="00CA47FA" w:rsidRDefault="00CA47FA">
      <w:pPr>
        <w:spacing w:after="0" w:line="240" w:lineRule="auto"/>
        <w:rPr>
          <w:rFonts w:ascii="Times New Roman" w:eastAsia="Times New Roman" w:hAnsi="Times New Roman" w:cs="Times New Roman"/>
          <w:b/>
          <w:bCs/>
          <w:sz w:val="10"/>
          <w:szCs w:val="24"/>
        </w:rPr>
      </w:pPr>
    </w:p>
    <w:p w:rsidR="00CA47FA" w:rsidRDefault="00C6714B">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Advertisement of</w:t>
      </w:r>
      <w:r>
        <w:rPr>
          <w:rFonts w:ascii="Times New Roman" w:hAnsi="Times New Roman" w:cs="Times New Roman"/>
          <w:b/>
          <w:bCs/>
          <w:sz w:val="28"/>
          <w:szCs w:val="24"/>
        </w:rPr>
        <w:t xml:space="preserve"> </w:t>
      </w:r>
      <w:r>
        <w:rPr>
          <w:rFonts w:ascii="Times New Roman" w:eastAsia="Times New Roman" w:hAnsi="Times New Roman" w:cs="Times New Roman"/>
          <w:b/>
          <w:sz w:val="28"/>
          <w:szCs w:val="24"/>
        </w:rPr>
        <w:t>Lab Attendant for ICMR Sponsored Project</w:t>
      </w:r>
    </w:p>
    <w:p w:rsidR="00CA47FA" w:rsidRDefault="00CA47FA">
      <w:pPr>
        <w:spacing w:after="0" w:line="240" w:lineRule="auto"/>
        <w:jc w:val="center"/>
        <w:rPr>
          <w:rFonts w:ascii="Times New Roman" w:eastAsia="Times New Roman" w:hAnsi="Times New Roman" w:cs="Times New Roman"/>
          <w:b/>
          <w:sz w:val="16"/>
          <w:szCs w:val="24"/>
        </w:rPr>
      </w:pPr>
    </w:p>
    <w:p w:rsidR="00CA47FA" w:rsidRDefault="00C6714B">
      <w:pPr>
        <w:spacing w:after="0"/>
        <w:jc w:val="both"/>
        <w:rPr>
          <w:rFonts w:ascii="Times New Roman" w:eastAsia="Times New Roman" w:hAnsi="Times New Roman" w:cs="Times New Roman"/>
        </w:rPr>
      </w:pPr>
      <w:r>
        <w:rPr>
          <w:rFonts w:ascii="Times New Roman" w:eastAsia="Times New Roman" w:hAnsi="Times New Roman" w:cs="Times New Roman"/>
        </w:rPr>
        <w:t>Applications are invited for the post of Lab Attendant for ICMR sponsored research project. The details of project and post for recruitment are given below:</w:t>
      </w:r>
    </w:p>
    <w:p w:rsidR="00CA47FA" w:rsidRDefault="00C6714B">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Project Details: </w:t>
      </w:r>
    </w:p>
    <w:tbl>
      <w:tblPr>
        <w:tblStyle w:val="TableGrid"/>
        <w:tblW w:w="10169" w:type="dxa"/>
        <w:jc w:val="center"/>
        <w:tblLook w:val="04A0" w:firstRow="1" w:lastRow="0" w:firstColumn="1" w:lastColumn="0" w:noHBand="0" w:noVBand="1"/>
      </w:tblPr>
      <w:tblGrid>
        <w:gridCol w:w="2376"/>
        <w:gridCol w:w="7793"/>
      </w:tblGrid>
      <w:tr w:rsidR="00CA47FA">
        <w:trPr>
          <w:jc w:val="center"/>
        </w:trPr>
        <w:tc>
          <w:tcPr>
            <w:tcW w:w="2376" w:type="dxa"/>
            <w:shd w:val="clear" w:color="auto" w:fill="auto"/>
          </w:tcPr>
          <w:p w:rsidR="00CA47FA" w:rsidRDefault="00C6714B">
            <w:pPr>
              <w:spacing w:after="0"/>
              <w:jc w:val="both"/>
              <w:rPr>
                <w:rFonts w:ascii="Times New Roman" w:eastAsia="Times New Roman" w:hAnsi="Times New Roman" w:cs="Times New Roman"/>
              </w:rPr>
            </w:pPr>
            <w:r>
              <w:rPr>
                <w:rFonts w:ascii="Times New Roman" w:eastAsia="Times New Roman" w:hAnsi="Times New Roman" w:cs="Times New Roman"/>
              </w:rPr>
              <w:t>Title of the project</w:t>
            </w:r>
          </w:p>
        </w:tc>
        <w:tc>
          <w:tcPr>
            <w:tcW w:w="7792" w:type="dxa"/>
            <w:shd w:val="clear" w:color="auto" w:fill="auto"/>
          </w:tcPr>
          <w:p w:rsidR="00CA47FA" w:rsidRDefault="00D21BEC">
            <w:pPr>
              <w:spacing w:after="0"/>
              <w:jc w:val="both"/>
              <w:rPr>
                <w:rFonts w:ascii="Times New Roman" w:eastAsia="Times New Roman" w:hAnsi="Times New Roman" w:cs="Times New Roman"/>
              </w:rPr>
            </w:pPr>
            <w:r w:rsidRPr="000A2151">
              <w:rPr>
                <w:rFonts w:ascii="Times New Roman" w:eastAsia="Times New Roman" w:hAnsi="Times New Roman" w:cs="Times New Roman"/>
                <w:b/>
                <w:bCs/>
                <w:iCs/>
              </w:rPr>
              <w:t>3D BRAIN MRI DATA PROCESSING USING DEEP LEARNING</w:t>
            </w:r>
          </w:p>
        </w:tc>
      </w:tr>
      <w:tr w:rsidR="00CA47FA">
        <w:trPr>
          <w:jc w:val="center"/>
        </w:trPr>
        <w:tc>
          <w:tcPr>
            <w:tcW w:w="2376" w:type="dxa"/>
            <w:shd w:val="clear" w:color="auto" w:fill="auto"/>
          </w:tcPr>
          <w:p w:rsidR="00CA47FA" w:rsidRDefault="00C6714B">
            <w:pPr>
              <w:spacing w:after="0"/>
              <w:jc w:val="both"/>
              <w:rPr>
                <w:rFonts w:ascii="Times New Roman" w:eastAsia="Times New Roman" w:hAnsi="Times New Roman" w:cs="Times New Roman"/>
              </w:rPr>
            </w:pPr>
            <w:r>
              <w:rPr>
                <w:rFonts w:ascii="Times New Roman" w:eastAsia="Times New Roman" w:hAnsi="Times New Roman" w:cs="Times New Roman"/>
              </w:rPr>
              <w:t>Project Duration</w:t>
            </w:r>
          </w:p>
        </w:tc>
        <w:tc>
          <w:tcPr>
            <w:tcW w:w="7792" w:type="dxa"/>
            <w:shd w:val="clear" w:color="auto" w:fill="auto"/>
          </w:tcPr>
          <w:p w:rsidR="00CA47FA" w:rsidRDefault="00C6714B">
            <w:pPr>
              <w:spacing w:after="0"/>
              <w:jc w:val="both"/>
              <w:rPr>
                <w:rFonts w:ascii="Times New Roman" w:eastAsia="Times New Roman" w:hAnsi="Times New Roman" w:cs="Times New Roman"/>
              </w:rPr>
            </w:pPr>
            <w:r>
              <w:rPr>
                <w:rFonts w:ascii="Times New Roman" w:eastAsia="Times New Roman" w:hAnsi="Times New Roman" w:cs="Times New Roman"/>
              </w:rPr>
              <w:t>03 Years</w:t>
            </w:r>
          </w:p>
        </w:tc>
      </w:tr>
      <w:tr w:rsidR="00CA47FA">
        <w:trPr>
          <w:jc w:val="center"/>
        </w:trPr>
        <w:tc>
          <w:tcPr>
            <w:tcW w:w="2376" w:type="dxa"/>
            <w:shd w:val="clear" w:color="auto" w:fill="auto"/>
          </w:tcPr>
          <w:p w:rsidR="00CA47FA" w:rsidRDefault="00C6714B">
            <w:pPr>
              <w:spacing w:after="0"/>
              <w:jc w:val="both"/>
              <w:rPr>
                <w:rFonts w:ascii="Times New Roman" w:eastAsia="Times New Roman" w:hAnsi="Times New Roman" w:cs="Times New Roman"/>
              </w:rPr>
            </w:pPr>
            <w:r>
              <w:rPr>
                <w:rFonts w:ascii="Times New Roman" w:eastAsia="Times New Roman" w:hAnsi="Times New Roman" w:cs="Times New Roman"/>
              </w:rPr>
              <w:t>Principal Investigator</w:t>
            </w:r>
          </w:p>
        </w:tc>
        <w:tc>
          <w:tcPr>
            <w:tcW w:w="7792" w:type="dxa"/>
            <w:shd w:val="clear" w:color="auto" w:fill="auto"/>
          </w:tcPr>
          <w:p w:rsidR="00CA47FA" w:rsidRDefault="00C6714B">
            <w:pPr>
              <w:spacing w:after="0"/>
              <w:jc w:val="both"/>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Jainy</w:t>
            </w:r>
            <w:proofErr w:type="spellEnd"/>
            <w:r>
              <w:rPr>
                <w:rFonts w:ascii="Times New Roman" w:eastAsia="Times New Roman" w:hAnsi="Times New Roman" w:cs="Times New Roman"/>
              </w:rPr>
              <w:t xml:space="preserve"> Sachdeva, Department of Electrical and Instrumentation Engineering</w:t>
            </w:r>
          </w:p>
        </w:tc>
      </w:tr>
      <w:tr w:rsidR="00CA47FA">
        <w:trPr>
          <w:jc w:val="center"/>
        </w:trPr>
        <w:tc>
          <w:tcPr>
            <w:tcW w:w="2376" w:type="dxa"/>
            <w:shd w:val="clear" w:color="auto" w:fill="auto"/>
          </w:tcPr>
          <w:p w:rsidR="00CA47FA" w:rsidRDefault="00C6714B">
            <w:pPr>
              <w:spacing w:after="0"/>
              <w:jc w:val="both"/>
              <w:rPr>
                <w:rFonts w:ascii="Times New Roman" w:eastAsia="Times New Roman" w:hAnsi="Times New Roman" w:cs="Times New Roman"/>
              </w:rPr>
            </w:pPr>
            <w:r>
              <w:rPr>
                <w:rFonts w:ascii="Times New Roman" w:eastAsia="Times New Roman" w:hAnsi="Times New Roman" w:cs="Times New Roman"/>
              </w:rPr>
              <w:t>Co-Principal Investigators</w:t>
            </w:r>
          </w:p>
        </w:tc>
        <w:tc>
          <w:tcPr>
            <w:tcW w:w="7792" w:type="dxa"/>
            <w:shd w:val="clear" w:color="auto" w:fill="auto"/>
          </w:tcPr>
          <w:p w:rsidR="00CA47FA" w:rsidRDefault="00C6714B">
            <w:pPr>
              <w:spacing w:after="0"/>
              <w:jc w:val="both"/>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Chirag</w:t>
            </w:r>
            <w:proofErr w:type="spellEnd"/>
            <w:r>
              <w:rPr>
                <w:rFonts w:ascii="Times New Roman" w:eastAsia="Times New Roman" w:hAnsi="Times New Roman" w:cs="Times New Roman"/>
              </w:rPr>
              <w:t xml:space="preserve"> Ahuja, Department of Radio Diagnosis and Imaging, PGIMER</w:t>
            </w:r>
          </w:p>
        </w:tc>
      </w:tr>
    </w:tbl>
    <w:p w:rsidR="00CA47FA" w:rsidRDefault="00CA47FA">
      <w:pPr>
        <w:spacing w:after="0"/>
        <w:jc w:val="both"/>
        <w:rPr>
          <w:rFonts w:ascii="Times New Roman" w:eastAsia="Times New Roman" w:hAnsi="Times New Roman" w:cs="Times New Roman"/>
          <w:b/>
        </w:rPr>
      </w:pPr>
    </w:p>
    <w:p w:rsidR="00CA47FA" w:rsidRDefault="00C6714B">
      <w:pPr>
        <w:spacing w:after="0"/>
        <w:jc w:val="both"/>
        <w:rPr>
          <w:rFonts w:ascii="Times New Roman" w:eastAsia="Times New Roman" w:hAnsi="Times New Roman" w:cs="Times New Roman"/>
          <w:b/>
        </w:rPr>
      </w:pPr>
      <w:r>
        <w:rPr>
          <w:rFonts w:ascii="Times New Roman" w:eastAsia="Times New Roman" w:hAnsi="Times New Roman" w:cs="Times New Roman"/>
          <w:b/>
        </w:rPr>
        <w:t>Detail of the Post:</w:t>
      </w:r>
    </w:p>
    <w:tbl>
      <w:tblPr>
        <w:tblStyle w:val="TableGrid"/>
        <w:tblW w:w="10234" w:type="dxa"/>
        <w:jc w:val="center"/>
        <w:tblLook w:val="04A0" w:firstRow="1" w:lastRow="0" w:firstColumn="1" w:lastColumn="0" w:noHBand="0" w:noVBand="1"/>
      </w:tblPr>
      <w:tblGrid>
        <w:gridCol w:w="2376"/>
        <w:gridCol w:w="7858"/>
      </w:tblGrid>
      <w:tr w:rsidR="00CA47FA">
        <w:trPr>
          <w:jc w:val="center"/>
        </w:trPr>
        <w:tc>
          <w:tcPr>
            <w:tcW w:w="2376" w:type="dxa"/>
            <w:shd w:val="clear" w:color="auto" w:fill="auto"/>
          </w:tcPr>
          <w:p w:rsidR="00CA47FA" w:rsidRDefault="00C6714B">
            <w:pPr>
              <w:tabs>
                <w:tab w:val="left" w:pos="2552"/>
              </w:tabs>
              <w:spacing w:after="0"/>
              <w:jc w:val="both"/>
              <w:rPr>
                <w:rFonts w:ascii="Times New Roman" w:eastAsia="Times New Roman" w:hAnsi="Times New Roman" w:cs="Times New Roman"/>
              </w:rPr>
            </w:pPr>
            <w:r>
              <w:rPr>
                <w:rFonts w:ascii="Times New Roman" w:eastAsia="Times New Roman" w:hAnsi="Times New Roman" w:cs="Times New Roman"/>
              </w:rPr>
              <w:t>Name of Post:</w:t>
            </w:r>
          </w:p>
        </w:tc>
        <w:tc>
          <w:tcPr>
            <w:tcW w:w="7857" w:type="dxa"/>
            <w:shd w:val="clear" w:color="auto" w:fill="auto"/>
          </w:tcPr>
          <w:p w:rsidR="00CA47FA" w:rsidRDefault="00C6714B">
            <w:pPr>
              <w:spacing w:after="0"/>
              <w:jc w:val="both"/>
              <w:rPr>
                <w:rFonts w:ascii="Times New Roman" w:eastAsia="Times New Roman" w:hAnsi="Times New Roman" w:cs="Times New Roman"/>
              </w:rPr>
            </w:pPr>
            <w:r>
              <w:rPr>
                <w:rFonts w:ascii="Times New Roman" w:eastAsia="Times New Roman" w:hAnsi="Times New Roman" w:cs="Times New Roman"/>
              </w:rPr>
              <w:t>Lab Attendant</w:t>
            </w:r>
          </w:p>
        </w:tc>
      </w:tr>
      <w:tr w:rsidR="00CA47FA">
        <w:trPr>
          <w:jc w:val="center"/>
        </w:trPr>
        <w:tc>
          <w:tcPr>
            <w:tcW w:w="2376" w:type="dxa"/>
            <w:shd w:val="clear" w:color="auto" w:fill="auto"/>
          </w:tcPr>
          <w:p w:rsidR="00CA47FA" w:rsidRDefault="00C6714B">
            <w:pPr>
              <w:tabs>
                <w:tab w:val="left" w:pos="2552"/>
              </w:tabs>
              <w:spacing w:after="0"/>
              <w:jc w:val="both"/>
              <w:rPr>
                <w:rFonts w:ascii="Times New Roman" w:eastAsia="Times New Roman" w:hAnsi="Times New Roman" w:cs="Times New Roman"/>
              </w:rPr>
            </w:pPr>
            <w:bookmarkStart w:id="0" w:name="_GoBack"/>
            <w:r>
              <w:rPr>
                <w:rFonts w:ascii="Times New Roman" w:eastAsia="Times New Roman" w:hAnsi="Times New Roman" w:cs="Times New Roman"/>
              </w:rPr>
              <w:t>Number of Posts:</w:t>
            </w:r>
          </w:p>
        </w:tc>
        <w:tc>
          <w:tcPr>
            <w:tcW w:w="7857" w:type="dxa"/>
            <w:shd w:val="clear" w:color="auto" w:fill="auto"/>
          </w:tcPr>
          <w:p w:rsidR="00CA47FA" w:rsidRDefault="00D21BEC">
            <w:pPr>
              <w:spacing w:after="0"/>
              <w:jc w:val="both"/>
              <w:rPr>
                <w:rFonts w:ascii="Times New Roman" w:eastAsia="Times New Roman" w:hAnsi="Times New Roman" w:cs="Times New Roman"/>
              </w:rPr>
            </w:pPr>
            <w:r>
              <w:rPr>
                <w:rFonts w:ascii="Times New Roman" w:eastAsia="Times New Roman" w:hAnsi="Times New Roman" w:cs="Times New Roman"/>
              </w:rPr>
              <w:t>Two</w:t>
            </w:r>
            <w:r w:rsidR="00F04BBB">
              <w:rPr>
                <w:rFonts w:ascii="Times New Roman" w:eastAsia="Times New Roman" w:hAnsi="Times New Roman" w:cs="Times New Roman"/>
              </w:rPr>
              <w:t xml:space="preserve"> (02</w:t>
            </w:r>
            <w:r w:rsidR="00C6714B">
              <w:rPr>
                <w:rFonts w:ascii="Times New Roman" w:eastAsia="Times New Roman" w:hAnsi="Times New Roman" w:cs="Times New Roman"/>
              </w:rPr>
              <w:t>)</w:t>
            </w:r>
          </w:p>
        </w:tc>
      </w:tr>
      <w:bookmarkEnd w:id="0"/>
      <w:tr w:rsidR="00CA47FA">
        <w:trPr>
          <w:jc w:val="center"/>
        </w:trPr>
        <w:tc>
          <w:tcPr>
            <w:tcW w:w="2376" w:type="dxa"/>
            <w:shd w:val="clear" w:color="auto" w:fill="auto"/>
          </w:tcPr>
          <w:p w:rsidR="00CA47FA" w:rsidRDefault="00C6714B">
            <w:pPr>
              <w:tabs>
                <w:tab w:val="left" w:pos="2552"/>
              </w:tabs>
              <w:spacing w:after="0"/>
              <w:jc w:val="both"/>
              <w:rPr>
                <w:rFonts w:ascii="Times New Roman" w:eastAsia="Times New Roman" w:hAnsi="Times New Roman" w:cs="Times New Roman"/>
              </w:rPr>
            </w:pPr>
            <w:r>
              <w:rPr>
                <w:rFonts w:ascii="Times New Roman" w:eastAsia="Times New Roman" w:hAnsi="Times New Roman" w:cs="Times New Roman"/>
              </w:rPr>
              <w:t>Monthly Emolument:</w:t>
            </w:r>
          </w:p>
        </w:tc>
        <w:tc>
          <w:tcPr>
            <w:tcW w:w="7857" w:type="dxa"/>
            <w:shd w:val="clear" w:color="auto" w:fill="auto"/>
          </w:tcPr>
          <w:p w:rsidR="00CA47FA" w:rsidRDefault="00C6714B">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xml:space="preserve">. 15,800/- (as per </w:t>
            </w:r>
            <w:r w:rsidR="00D21BEC">
              <w:rPr>
                <w:rFonts w:ascii="Times New Roman" w:eastAsia="Times New Roman" w:hAnsi="Times New Roman" w:cs="Times New Roman"/>
              </w:rPr>
              <w:t xml:space="preserve">ICMR </w:t>
            </w:r>
            <w:r>
              <w:rPr>
                <w:rFonts w:ascii="Times New Roman" w:eastAsia="Times New Roman" w:hAnsi="Times New Roman" w:cs="Times New Roman"/>
              </w:rPr>
              <w:t>norms)</w:t>
            </w:r>
          </w:p>
        </w:tc>
      </w:tr>
      <w:tr w:rsidR="00CA47FA">
        <w:trPr>
          <w:jc w:val="center"/>
        </w:trPr>
        <w:tc>
          <w:tcPr>
            <w:tcW w:w="2376" w:type="dxa"/>
            <w:shd w:val="clear" w:color="auto" w:fill="auto"/>
          </w:tcPr>
          <w:p w:rsidR="00CA47FA" w:rsidRDefault="00C6714B">
            <w:pPr>
              <w:tabs>
                <w:tab w:val="left" w:pos="2552"/>
              </w:tabs>
              <w:spacing w:after="0"/>
              <w:jc w:val="both"/>
              <w:rPr>
                <w:rFonts w:ascii="Times New Roman" w:eastAsia="Times New Roman" w:hAnsi="Times New Roman" w:cs="Times New Roman"/>
              </w:rPr>
            </w:pPr>
            <w:r>
              <w:rPr>
                <w:rFonts w:ascii="Times New Roman" w:eastAsia="Times New Roman" w:hAnsi="Times New Roman" w:cs="Times New Roman"/>
              </w:rPr>
              <w:t>Basic Qualifications:</w:t>
            </w:r>
          </w:p>
        </w:tc>
        <w:tc>
          <w:tcPr>
            <w:tcW w:w="7857" w:type="dxa"/>
            <w:shd w:val="clear" w:color="auto" w:fill="auto"/>
          </w:tcPr>
          <w:p w:rsidR="00CA47FA" w:rsidRDefault="00C6714B">
            <w:pPr>
              <w:pStyle w:val="ListParagraph"/>
              <w:numPr>
                <w:ilvl w:val="0"/>
                <w:numId w:val="1"/>
              </w:numPr>
              <w:spacing w:after="0"/>
              <w:ind w:left="318" w:hanging="248"/>
              <w:jc w:val="both"/>
            </w:pPr>
            <w:r>
              <w:rPr>
                <w:rFonts w:ascii="Times New Roman" w:eastAsia="Times New Roman" w:hAnsi="Times New Roman" w:cs="Times New Roman"/>
              </w:rPr>
              <w:t xml:space="preserve">Any person with a High School/Graduate/Diploma/Post Graduate qualification can apply </w:t>
            </w:r>
          </w:p>
          <w:p w:rsidR="00CA47FA" w:rsidRDefault="00C6714B">
            <w:pPr>
              <w:pStyle w:val="ListParagraph"/>
              <w:numPr>
                <w:ilvl w:val="0"/>
                <w:numId w:val="1"/>
              </w:numPr>
              <w:spacing w:after="0"/>
              <w:ind w:left="318" w:hanging="248"/>
              <w:jc w:val="both"/>
            </w:pPr>
            <w:r>
              <w:rPr>
                <w:rFonts w:ascii="Times New Roman" w:eastAsia="Times New Roman" w:hAnsi="Times New Roman" w:cs="Times New Roman"/>
                <w:bCs/>
              </w:rPr>
              <w:t xml:space="preserve">Candidates with prior knowledge of handling </w:t>
            </w:r>
            <w:proofErr w:type="gramStart"/>
            <w:r>
              <w:rPr>
                <w:rFonts w:ascii="Times New Roman" w:eastAsia="Times New Roman" w:hAnsi="Times New Roman" w:cs="Times New Roman"/>
                <w:bCs/>
              </w:rPr>
              <w:t>computers  will</w:t>
            </w:r>
            <w:proofErr w:type="gramEnd"/>
            <w:r>
              <w:rPr>
                <w:rFonts w:ascii="Times New Roman" w:eastAsia="Times New Roman" w:hAnsi="Times New Roman" w:cs="Times New Roman"/>
                <w:bCs/>
              </w:rPr>
              <w:t xml:space="preserve"> be preferred.</w:t>
            </w:r>
          </w:p>
          <w:p w:rsidR="00CA47FA" w:rsidRDefault="00CA47FA">
            <w:pPr>
              <w:pStyle w:val="ListParagraph"/>
              <w:spacing w:after="0"/>
              <w:ind w:left="318"/>
              <w:jc w:val="both"/>
              <w:rPr>
                <w:rFonts w:ascii="Times New Roman" w:eastAsia="Times New Roman" w:hAnsi="Times New Roman" w:cs="Times New Roman"/>
                <w:b/>
              </w:rPr>
            </w:pPr>
          </w:p>
        </w:tc>
      </w:tr>
    </w:tbl>
    <w:p w:rsidR="00CA47FA" w:rsidRDefault="00CA47FA">
      <w:pPr>
        <w:tabs>
          <w:tab w:val="left" w:pos="2552"/>
        </w:tabs>
        <w:spacing w:after="0"/>
        <w:jc w:val="both"/>
        <w:rPr>
          <w:rFonts w:ascii="Times New Roman" w:eastAsia="Times New Roman" w:hAnsi="Times New Roman" w:cs="Times New Roman"/>
        </w:rPr>
      </w:pPr>
    </w:p>
    <w:p w:rsidR="00CA47FA" w:rsidRDefault="00C6714B">
      <w:pPr>
        <w:spacing w:after="0"/>
        <w:jc w:val="both"/>
      </w:pPr>
      <w:r>
        <w:rPr>
          <w:rFonts w:ascii="Times New Roman" w:eastAsia="Times New Roman" w:hAnsi="Times New Roman" w:cs="Times New Roman"/>
        </w:rPr>
        <w:t xml:space="preserve">Last </w:t>
      </w:r>
      <w:r w:rsidR="00C3041A">
        <w:rPr>
          <w:rFonts w:ascii="Times New Roman" w:eastAsia="Times New Roman" w:hAnsi="Times New Roman" w:cs="Times New Roman"/>
        </w:rPr>
        <w:t>Date to Apply: 25</w:t>
      </w:r>
      <w:r>
        <w:rPr>
          <w:rFonts w:ascii="Times New Roman" w:eastAsia="Times New Roman" w:hAnsi="Times New Roman" w:cs="Times New Roman"/>
        </w:rPr>
        <w:t>th August</w:t>
      </w:r>
      <w:r>
        <w:rPr>
          <w:rFonts w:ascii="Times New Roman" w:eastAsia="Times New Roman" w:hAnsi="Times New Roman" w:cs="Times New Roman"/>
          <w:b/>
        </w:rPr>
        <w:t>, 2019</w:t>
      </w:r>
      <w:r>
        <w:rPr>
          <w:rFonts w:ascii="Times New Roman" w:eastAsia="Times New Roman" w:hAnsi="Times New Roman" w:cs="Times New Roman"/>
        </w:rPr>
        <w:t>.</w:t>
      </w:r>
    </w:p>
    <w:p w:rsidR="00CA47FA" w:rsidRDefault="00C6714B">
      <w:pPr>
        <w:spacing w:after="0"/>
        <w:rPr>
          <w:rFonts w:ascii="Times New Roman" w:eastAsia="Times New Roman" w:hAnsi="Times New Roman" w:cs="Times New Roman"/>
        </w:rPr>
      </w:pPr>
      <w:r>
        <w:rPr>
          <w:rFonts w:ascii="Times New Roman" w:eastAsia="Times New Roman" w:hAnsi="Times New Roman" w:cs="Times New Roman"/>
        </w:rPr>
        <w:t>Copy this link and paste it on URL:</w:t>
      </w:r>
    </w:p>
    <w:p w:rsidR="00CA47FA" w:rsidRDefault="00291E21">
      <w:pPr>
        <w:spacing w:after="0"/>
      </w:pPr>
      <w:hyperlink r:id="rId6">
        <w:r w:rsidR="00C6714B">
          <w:rPr>
            <w:rStyle w:val="InternetLink"/>
            <w:rFonts w:ascii="Times New Roman" w:eastAsia="Times New Roman" w:hAnsi="Times New Roman" w:cs="Times New Roman"/>
            <w:b/>
          </w:rPr>
          <w:t>https://docs.google.com/forms/d/e/1FAIpQLSekpvD20H6-GPZM5QFCMZBsuu7YtcvJPIt1aA-9OoOhjPec1A/viewform</w:t>
        </w:r>
      </w:hyperlink>
    </w:p>
    <w:p w:rsidR="00CA47FA" w:rsidRDefault="00CA47FA">
      <w:pPr>
        <w:spacing w:after="0"/>
        <w:rPr>
          <w:rFonts w:ascii="Times New Roman" w:eastAsia="Times New Roman" w:hAnsi="Times New Roman" w:cs="Times New Roman"/>
          <w:b/>
        </w:rPr>
      </w:pPr>
    </w:p>
    <w:p w:rsidR="00CA47FA" w:rsidRDefault="00C6714B">
      <w:pPr>
        <w:pStyle w:val="Default"/>
        <w:spacing w:line="276" w:lineRule="auto"/>
        <w:rPr>
          <w:sz w:val="22"/>
          <w:szCs w:val="22"/>
        </w:rPr>
      </w:pPr>
      <w:r>
        <w:rPr>
          <w:b/>
          <w:bCs/>
          <w:sz w:val="22"/>
          <w:szCs w:val="22"/>
        </w:rPr>
        <w:t xml:space="preserve">Candidates may also note the following points: </w:t>
      </w:r>
    </w:p>
    <w:p w:rsidR="00CA47FA" w:rsidRDefault="00C6714B">
      <w:pPr>
        <w:pStyle w:val="Default"/>
        <w:numPr>
          <w:ilvl w:val="0"/>
          <w:numId w:val="2"/>
        </w:numPr>
        <w:spacing w:line="276" w:lineRule="auto"/>
        <w:ind w:left="567" w:hanging="425"/>
        <w:jc w:val="both"/>
        <w:rPr>
          <w:sz w:val="20"/>
          <w:szCs w:val="20"/>
        </w:rPr>
      </w:pPr>
      <w:r>
        <w:rPr>
          <w:sz w:val="20"/>
          <w:szCs w:val="20"/>
        </w:rPr>
        <w:t xml:space="preserve">Selection committee of </w:t>
      </w:r>
      <w:proofErr w:type="spellStart"/>
      <w:r>
        <w:rPr>
          <w:sz w:val="20"/>
          <w:szCs w:val="20"/>
        </w:rPr>
        <w:t>Thapar</w:t>
      </w:r>
      <w:proofErr w:type="spellEnd"/>
      <w:r>
        <w:rPr>
          <w:sz w:val="20"/>
          <w:szCs w:val="20"/>
        </w:rPr>
        <w:t xml:space="preserve"> University reserves the right to fix suitable criteria for short- listing of eligible candidates.</w:t>
      </w:r>
    </w:p>
    <w:p w:rsidR="00CA47FA" w:rsidRDefault="00C6714B">
      <w:pPr>
        <w:pStyle w:val="Default"/>
        <w:numPr>
          <w:ilvl w:val="0"/>
          <w:numId w:val="2"/>
        </w:numPr>
        <w:spacing w:line="276" w:lineRule="auto"/>
        <w:ind w:left="567" w:hanging="425"/>
        <w:jc w:val="both"/>
        <w:rPr>
          <w:sz w:val="20"/>
          <w:szCs w:val="20"/>
        </w:rPr>
      </w:pPr>
      <w:r>
        <w:rPr>
          <w:sz w:val="20"/>
          <w:szCs w:val="20"/>
        </w:rPr>
        <w:t>Candidates will be short listed for the interview based on merit and experience of the available candidates. Decision of selection committee will be final. The date and time of interview will be informed by email only.</w:t>
      </w:r>
    </w:p>
    <w:p w:rsidR="00CA47FA" w:rsidRDefault="00C6714B">
      <w:pPr>
        <w:pStyle w:val="Default"/>
        <w:numPr>
          <w:ilvl w:val="0"/>
          <w:numId w:val="2"/>
        </w:numPr>
        <w:spacing w:line="276" w:lineRule="auto"/>
        <w:ind w:left="567" w:hanging="425"/>
        <w:jc w:val="both"/>
        <w:rPr>
          <w:rFonts w:eastAsia="Times New Roman"/>
          <w:b/>
          <w:sz w:val="20"/>
          <w:szCs w:val="20"/>
        </w:rPr>
      </w:pPr>
      <w:r>
        <w:rPr>
          <w:sz w:val="20"/>
          <w:szCs w:val="20"/>
        </w:rPr>
        <w:t>No TA/DA will be given to the candidates called for the interview.</w:t>
      </w:r>
    </w:p>
    <w:p w:rsidR="00CA47FA" w:rsidRDefault="00C6714B">
      <w:pPr>
        <w:pStyle w:val="Default"/>
        <w:numPr>
          <w:ilvl w:val="0"/>
          <w:numId w:val="2"/>
        </w:numPr>
        <w:spacing w:line="276" w:lineRule="auto"/>
        <w:ind w:left="567" w:hanging="425"/>
        <w:jc w:val="both"/>
        <w:rPr>
          <w:rFonts w:eastAsia="Times New Roman"/>
          <w:b/>
          <w:sz w:val="20"/>
          <w:szCs w:val="20"/>
        </w:rPr>
      </w:pPr>
      <w:r>
        <w:rPr>
          <w:sz w:val="20"/>
          <w:szCs w:val="20"/>
        </w:rPr>
        <w:t>Appointment will be contractual in nature and as per Institute terms and condition.</w:t>
      </w:r>
    </w:p>
    <w:p w:rsidR="00CA47FA" w:rsidRDefault="00C6714B">
      <w:pPr>
        <w:pStyle w:val="Default"/>
        <w:numPr>
          <w:ilvl w:val="0"/>
          <w:numId w:val="2"/>
        </w:numPr>
        <w:spacing w:line="276" w:lineRule="auto"/>
        <w:ind w:left="567" w:hanging="425"/>
        <w:jc w:val="both"/>
      </w:pPr>
      <w:r>
        <w:rPr>
          <w:sz w:val="20"/>
          <w:szCs w:val="20"/>
        </w:rPr>
        <w:t xml:space="preserve">The post will be offered initially for a period of one year, </w:t>
      </w:r>
      <w:r>
        <w:rPr>
          <w:b/>
          <w:sz w:val="20"/>
          <w:szCs w:val="20"/>
        </w:rPr>
        <w:t>which can be extended further for two more year depending on the performance evaluation by committee.</w:t>
      </w:r>
    </w:p>
    <w:p w:rsidR="00CA47FA" w:rsidRDefault="00C6714B">
      <w:pPr>
        <w:pStyle w:val="Default"/>
        <w:numPr>
          <w:ilvl w:val="0"/>
          <w:numId w:val="2"/>
        </w:numPr>
        <w:spacing w:line="276" w:lineRule="auto"/>
        <w:ind w:left="567" w:hanging="425"/>
        <w:jc w:val="both"/>
        <w:rPr>
          <w:sz w:val="20"/>
          <w:szCs w:val="20"/>
        </w:rPr>
      </w:pPr>
      <w:r>
        <w:rPr>
          <w:rFonts w:eastAsia="Times New Roman"/>
          <w:bCs/>
          <w:sz w:val="20"/>
          <w:szCs w:val="20"/>
        </w:rPr>
        <w:t>The applicant must be willing to travel from Chandigarh to Patiala and back on a weekly basis.</w:t>
      </w:r>
    </w:p>
    <w:p w:rsidR="00CA47FA" w:rsidRDefault="00C6714B">
      <w:pPr>
        <w:pStyle w:val="Default"/>
        <w:numPr>
          <w:ilvl w:val="0"/>
          <w:numId w:val="2"/>
        </w:numPr>
        <w:spacing w:line="276" w:lineRule="auto"/>
        <w:ind w:left="567" w:hanging="425"/>
        <w:jc w:val="both"/>
        <w:rPr>
          <w:sz w:val="20"/>
          <w:szCs w:val="20"/>
        </w:rPr>
      </w:pPr>
      <w:r>
        <w:rPr>
          <w:rFonts w:eastAsia="Times New Roman"/>
          <w:bCs/>
          <w:sz w:val="20"/>
          <w:szCs w:val="20"/>
        </w:rPr>
        <w:t xml:space="preserve">The applicant will have to work at either of the following locations, at our </w:t>
      </w:r>
      <w:proofErr w:type="gramStart"/>
      <w:r>
        <w:rPr>
          <w:rFonts w:eastAsia="Times New Roman"/>
          <w:bCs/>
          <w:sz w:val="20"/>
          <w:szCs w:val="20"/>
        </w:rPr>
        <w:t>discretion :</w:t>
      </w:r>
      <w:proofErr w:type="gramEnd"/>
      <w:r>
        <w:rPr>
          <w:rFonts w:eastAsia="Times New Roman"/>
          <w:bCs/>
          <w:sz w:val="20"/>
          <w:szCs w:val="20"/>
        </w:rPr>
        <w:t xml:space="preserve"> 1. PGIMER, Chandigarh 2. </w:t>
      </w:r>
      <w:proofErr w:type="spellStart"/>
      <w:r>
        <w:rPr>
          <w:rFonts w:eastAsia="Times New Roman"/>
          <w:bCs/>
          <w:sz w:val="20"/>
          <w:szCs w:val="20"/>
        </w:rPr>
        <w:t>Thapar</w:t>
      </w:r>
      <w:proofErr w:type="spellEnd"/>
      <w:r>
        <w:rPr>
          <w:rFonts w:eastAsia="Times New Roman"/>
          <w:bCs/>
          <w:sz w:val="20"/>
          <w:szCs w:val="20"/>
        </w:rPr>
        <w:t xml:space="preserve"> Institute of Engineering and Technology, Patiala.</w:t>
      </w:r>
    </w:p>
    <w:p w:rsidR="00CA47FA" w:rsidRDefault="00CA47FA">
      <w:pPr>
        <w:spacing w:after="0"/>
        <w:rPr>
          <w:rFonts w:ascii="Times New Roman" w:eastAsia="Times New Roman" w:hAnsi="Times New Roman" w:cs="Times New Roman"/>
          <w:iCs/>
          <w:sz w:val="20"/>
          <w:szCs w:val="20"/>
        </w:rPr>
      </w:pPr>
    </w:p>
    <w:p w:rsidR="00CA47FA" w:rsidRDefault="00C6714B">
      <w:pPr>
        <w:spacing w:after="0"/>
        <w:rPr>
          <w:rFonts w:ascii="Times New Roman" w:eastAsia="Times New Roman" w:hAnsi="Times New Roman" w:cs="Times New Roman"/>
          <w:iCs/>
        </w:rPr>
      </w:pPr>
      <w:r>
        <w:rPr>
          <w:rFonts w:ascii="Times New Roman" w:eastAsia="Times New Roman" w:hAnsi="Times New Roman" w:cs="Times New Roman"/>
          <w:iCs/>
        </w:rPr>
        <w:t xml:space="preserve">For any further information/clarifications, the applicants may contact PI directly by email.  </w:t>
      </w:r>
    </w:p>
    <w:p w:rsidR="00CA47FA" w:rsidRDefault="00C6714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Dr. </w:t>
      </w:r>
      <w:proofErr w:type="spellStart"/>
      <w:r>
        <w:rPr>
          <w:rFonts w:ascii="Times New Roman" w:eastAsia="Times New Roman" w:hAnsi="Times New Roman" w:cs="Times New Roman"/>
          <w:bCs/>
          <w:sz w:val="20"/>
          <w:szCs w:val="20"/>
        </w:rPr>
        <w:t>Jainy</w:t>
      </w:r>
      <w:proofErr w:type="spellEnd"/>
      <w:r>
        <w:rPr>
          <w:rFonts w:ascii="Times New Roman" w:eastAsia="Times New Roman" w:hAnsi="Times New Roman" w:cs="Times New Roman"/>
          <w:bCs/>
          <w:sz w:val="20"/>
          <w:szCs w:val="20"/>
        </w:rPr>
        <w:t xml:space="preserve"> Sachdeva </w:t>
      </w:r>
    </w:p>
    <w:p w:rsidR="00CA47FA" w:rsidRDefault="00C6714B">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Cs/>
          <w:sz w:val="20"/>
          <w:szCs w:val="20"/>
        </w:rPr>
        <w:t>(Principle Investigator)</w:t>
      </w:r>
    </w:p>
    <w:p w:rsidR="00CA47FA" w:rsidRDefault="00C671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Associate Professor, </w:t>
      </w:r>
    </w:p>
    <w:p w:rsidR="00CA47FA" w:rsidRDefault="00C671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Electrical and Instrumentation Engineering,</w:t>
      </w:r>
    </w:p>
    <w:p w:rsidR="00CA47FA" w:rsidRDefault="00C6714B">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Thapar</w:t>
      </w:r>
      <w:proofErr w:type="spellEnd"/>
      <w:r>
        <w:rPr>
          <w:rFonts w:ascii="Times New Roman" w:eastAsia="Times New Roman" w:hAnsi="Times New Roman" w:cs="Times New Roman"/>
          <w:sz w:val="20"/>
          <w:szCs w:val="20"/>
        </w:rPr>
        <w:t xml:space="preserve"> Institute of Engineering and Technology, Patiala-147001, Punjab.</w:t>
      </w:r>
    </w:p>
    <w:p w:rsidR="00CA47FA" w:rsidRDefault="00C671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jainy.sachdeva@thapar.edu  </w:t>
      </w:r>
    </w:p>
    <w:p w:rsidR="00CA47FA" w:rsidRDefault="00C6714B">
      <w:pPr>
        <w:spacing w:after="0" w:line="240" w:lineRule="auto"/>
      </w:pPr>
      <w:r>
        <w:rPr>
          <w:rFonts w:ascii="Times New Roman" w:hAnsi="Times New Roman" w:cs="Times New Roman"/>
          <w:sz w:val="20"/>
          <w:szCs w:val="20"/>
        </w:rPr>
        <w:t>Phone: 91-7837994554</w:t>
      </w:r>
    </w:p>
    <w:sectPr w:rsidR="00CA47FA">
      <w:pgSz w:w="11906" w:h="16838"/>
      <w:pgMar w:top="709" w:right="708" w:bottom="567"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D3EEA"/>
    <w:multiLevelType w:val="multilevel"/>
    <w:tmpl w:val="970067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DD4669A"/>
    <w:multiLevelType w:val="multilevel"/>
    <w:tmpl w:val="01206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E3668AC"/>
    <w:multiLevelType w:val="multilevel"/>
    <w:tmpl w:val="9BB0354E"/>
    <w:lvl w:ilvl="0">
      <w:start w:val="1"/>
      <w:numFmt w:val="decimal"/>
      <w:lvlText w:val="%1."/>
      <w:lvlJc w:val="left"/>
      <w:pPr>
        <w:ind w:left="1004" w:hanging="360"/>
      </w:pPr>
      <w:rPr>
        <w:b/>
        <w:sz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FA"/>
    <w:rsid w:val="00077B7A"/>
    <w:rsid w:val="00291E21"/>
    <w:rsid w:val="0046563C"/>
    <w:rsid w:val="00C3041A"/>
    <w:rsid w:val="00C352B5"/>
    <w:rsid w:val="00C6714B"/>
    <w:rsid w:val="00CA47FA"/>
    <w:rsid w:val="00D21BEC"/>
    <w:rsid w:val="00F04B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11195-205D-4348-9A7A-EBB84BDA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1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27172"/>
    <w:rPr>
      <w:color w:val="0000FF" w:themeColor="hyperlink"/>
      <w:u w:val="single"/>
    </w:rPr>
  </w:style>
  <w:style w:type="character" w:customStyle="1" w:styleId="BalloonTextChar">
    <w:name w:val="Balloon Text Char"/>
    <w:basedOn w:val="DefaultParagraphFont"/>
    <w:link w:val="BalloonText"/>
    <w:uiPriority w:val="99"/>
    <w:semiHidden/>
    <w:qFormat/>
    <w:rsid w:val="00B27172"/>
    <w:rPr>
      <w:rFonts w:ascii="Tahoma" w:hAnsi="Tahoma" w:cs="Tahoma"/>
      <w:sz w:val="16"/>
      <w:szCs w:val="16"/>
      <w:lang w:val="en-US"/>
    </w:rPr>
  </w:style>
  <w:style w:type="character" w:customStyle="1" w:styleId="UnresolvedMention">
    <w:name w:val="Unresolved Mention"/>
    <w:basedOn w:val="DefaultParagraphFont"/>
    <w:uiPriority w:val="99"/>
    <w:semiHidden/>
    <w:unhideWhenUsed/>
    <w:qFormat/>
    <w:rsid w:val="006B5A0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sz w:val="20"/>
    </w:rPr>
  </w:style>
  <w:style w:type="character" w:customStyle="1" w:styleId="ListLabel15">
    <w:name w:val="ListLabel 15"/>
    <w:qFormat/>
    <w:rPr>
      <w:rFonts w:ascii="Times New Roman" w:eastAsia="Times New Roman" w:hAnsi="Times New Roman" w:cs="Times New Roman"/>
      <w:b/>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26011"/>
    <w:pPr>
      <w:ind w:left="720"/>
      <w:contextualSpacing/>
    </w:pPr>
  </w:style>
  <w:style w:type="paragraph" w:customStyle="1" w:styleId="Default">
    <w:name w:val="Default"/>
    <w:qFormat/>
    <w:rsid w:val="00026011"/>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qFormat/>
    <w:rsid w:val="00B27172"/>
    <w:pPr>
      <w:spacing w:after="0" w:line="240" w:lineRule="auto"/>
    </w:pPr>
    <w:rPr>
      <w:rFonts w:ascii="Tahoma" w:hAnsi="Tahoma" w:cs="Tahoma"/>
      <w:sz w:val="16"/>
      <w:szCs w:val="16"/>
    </w:rPr>
  </w:style>
  <w:style w:type="table" w:styleId="TableGrid">
    <w:name w:val="Table Grid"/>
    <w:basedOn w:val="TableNormal"/>
    <w:uiPriority w:val="59"/>
    <w:rsid w:val="001C0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ekpvD20H6-GPZM5QFCMZBsuu7YtcvJPIt1aA-9OoOhjPec1A/view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DDC2B-54A1-4D60-8261-8652576C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CSED1</dc:creator>
  <dc:description/>
  <cp:lastModifiedBy>js sachdeva</cp:lastModifiedBy>
  <cp:revision>2</cp:revision>
  <cp:lastPrinted>2017-05-18T07:07:00Z</cp:lastPrinted>
  <dcterms:created xsi:type="dcterms:W3CDTF">2019-08-20T11:48:00Z</dcterms:created>
  <dcterms:modified xsi:type="dcterms:W3CDTF">2019-08-20T11:48:00Z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